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70D" w:rsidRDefault="00D3070D" w:rsidP="00D3070D">
      <w:pPr>
        <w:spacing w:after="0" w:line="360" w:lineRule="auto"/>
        <w:jc w:val="center"/>
        <w:rPr>
          <w:szCs w:val="24"/>
        </w:rPr>
      </w:pPr>
      <w:r>
        <w:rPr>
          <w:noProof/>
          <w:lang w:val="cs-CZ" w:eastAsia="cs-CZ"/>
        </w:rPr>
        <w:drawing>
          <wp:inline distT="0" distB="0" distL="0" distR="0" wp14:anchorId="440ECB2B" wp14:editId="0695060B">
            <wp:extent cx="4396740" cy="853440"/>
            <wp:effectExtent l="0" t="0" r="3810" b="3810"/>
            <wp:docPr id="7" name="Obrázek 7" descr="Logo ke kontrole 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ke kontrole image0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0D" w:rsidRDefault="00D3070D" w:rsidP="00D3070D">
      <w:pPr>
        <w:spacing w:after="0" w:line="360" w:lineRule="auto"/>
        <w:jc w:val="center"/>
        <w:rPr>
          <w:sz w:val="20"/>
          <w:szCs w:val="20"/>
        </w:rPr>
      </w:pPr>
    </w:p>
    <w:p w:rsidR="00D3070D" w:rsidRDefault="00D3070D" w:rsidP="00D3070D">
      <w:pPr>
        <w:spacing w:after="0" w:line="36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Číslo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projektu</w:t>
      </w:r>
      <w:proofErr w:type="spellEnd"/>
      <w:r>
        <w:rPr>
          <w:sz w:val="20"/>
          <w:szCs w:val="20"/>
        </w:rPr>
        <w:t xml:space="preserve"> / Projektnummer:  320</w:t>
      </w:r>
    </w:p>
    <w:p w:rsidR="00D3070D" w:rsidRDefault="00D3070D" w:rsidP="00D3070D">
      <w:pPr>
        <w:spacing w:after="0" w:line="36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Název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projektu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Udržitelnost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ochrana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životního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prostředí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škole</w:t>
      </w:r>
      <w:proofErr w:type="spellEnd"/>
      <w:r>
        <w:rPr>
          <w:sz w:val="20"/>
          <w:szCs w:val="20"/>
        </w:rPr>
        <w:t xml:space="preserve">, v </w:t>
      </w:r>
      <w:proofErr w:type="spellStart"/>
      <w:r>
        <w:rPr>
          <w:sz w:val="20"/>
          <w:szCs w:val="20"/>
        </w:rPr>
        <w:t>práci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společnosti</w:t>
      </w:r>
      <w:proofErr w:type="spellEnd"/>
      <w:r>
        <w:rPr>
          <w:sz w:val="20"/>
          <w:szCs w:val="20"/>
        </w:rPr>
        <w:t>.</w:t>
      </w:r>
    </w:p>
    <w:p w:rsidR="00D3070D" w:rsidRPr="00943A11" w:rsidRDefault="00D3070D" w:rsidP="00D3070D">
      <w:pPr>
        <w:spacing w:after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Projektname: Nachhaltigkeit und Umweltschutz in Schule, Beruf und Gesellschaft.</w:t>
      </w:r>
    </w:p>
    <w:p w:rsidR="00DE6679" w:rsidRDefault="00DE6679"/>
    <w:p w:rsidR="00D3070D" w:rsidRDefault="00D3070D"/>
    <w:p w:rsidR="00D3070D" w:rsidRDefault="00D3070D" w:rsidP="00D3070D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de-D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de-DE"/>
        </w:rPr>
        <w:t>Dějiny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de-D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de-DE"/>
        </w:rPr>
        <w:t>našich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de-D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de-DE"/>
        </w:rPr>
        <w:t>sousedů</w:t>
      </w:r>
      <w:proofErr w:type="spellEnd"/>
    </w:p>
    <w:p w:rsidR="00D3070D" w:rsidRPr="000A6A72" w:rsidRDefault="00D3070D" w:rsidP="00D3070D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de-DE"/>
        </w:rPr>
      </w:pPr>
    </w:p>
    <w:p w:rsidR="00D3070D" w:rsidRPr="000A6A72" w:rsidRDefault="00D3070D" w:rsidP="00D3070D">
      <w:pPr>
        <w:shd w:val="clear" w:color="auto" w:fill="FFFFFF"/>
        <w:spacing w:after="0" w:line="360" w:lineRule="auto"/>
        <w:jc w:val="center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0A6A72">
        <w:rPr>
          <w:rFonts w:ascii="Arial" w:eastAsia="Times New Roman" w:hAnsi="Arial" w:cs="Arial"/>
          <w:bCs/>
          <w:noProof/>
          <w:color w:val="000000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B8CB8" wp14:editId="00B23581">
                <wp:simplePos x="0" y="0"/>
                <wp:positionH relativeFrom="page">
                  <wp:align>center</wp:align>
                </wp:positionH>
                <wp:positionV relativeFrom="paragraph">
                  <wp:posOffset>224790</wp:posOffset>
                </wp:positionV>
                <wp:extent cx="6677025" cy="19050"/>
                <wp:effectExtent l="38100" t="38100" r="66675" b="952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702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F9538" id="Gerader Verbinder 6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7.7pt" to="525.7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" strokecolor="windowText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val="cs-CZ" w:eastAsia="cs-CZ"/>
        </w:rPr>
        <w:t>Co se v Česku slaví</w:t>
      </w:r>
      <w:r w:rsidRPr="000A6A72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17.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listopadu</w:t>
      </w:r>
      <w:proofErr w:type="spellEnd"/>
    </w:p>
    <w:p w:rsidR="00D3070D" w:rsidRPr="000A6A72" w:rsidRDefault="00D3070D" w:rsidP="00D3070D">
      <w:pPr>
        <w:shd w:val="clear" w:color="auto" w:fill="FFFFFF"/>
        <w:spacing w:after="0" w:line="360" w:lineRule="auto"/>
        <w:jc w:val="center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Pr="000A6A72" w:rsidRDefault="00D3070D" w:rsidP="00D3070D">
      <w:pPr>
        <w:shd w:val="clear" w:color="auto" w:fill="FFFFFF"/>
        <w:spacing w:after="0" w:line="360" w:lineRule="auto"/>
        <w:jc w:val="both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0A6A72">
        <w:rPr>
          <w:rFonts w:ascii="Arial" w:hAnsi="Arial" w:cs="Arial"/>
          <w:sz w:val="24"/>
          <w:szCs w:val="24"/>
          <w:lang w:val="cs-CZ" w:eastAsia="cs-CZ"/>
        </w:rPr>
        <w:drawing>
          <wp:anchor distT="0" distB="0" distL="114300" distR="114300" simplePos="0" relativeHeight="251660288" behindDoc="0" locked="0" layoutInCell="1" allowOverlap="1" wp14:anchorId="4FBB545A" wp14:editId="609FED44">
            <wp:simplePos x="0" y="0"/>
            <wp:positionH relativeFrom="margin">
              <wp:posOffset>1989455</wp:posOffset>
            </wp:positionH>
            <wp:positionV relativeFrom="margin">
              <wp:posOffset>4106545</wp:posOffset>
            </wp:positionV>
            <wp:extent cx="3910965" cy="219456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Kdo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někdy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cestoval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17.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listopadu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do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sousední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země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mohl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být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překvapen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když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zjistil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že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obchody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jsou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v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ten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den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zavřené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.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Různé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státní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svátky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jsou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také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tématem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které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nás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zaměstnává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při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společném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plánování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projektu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. Z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tohoto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důvodu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se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chceme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vědomě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zabývat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historií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naší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sousední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země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zaznamenat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o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některá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fakta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.</w:t>
      </w:r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Pr="000A6A72" w:rsidRDefault="00D3070D" w:rsidP="00D3070D">
      <w:pPr>
        <w:shd w:val="clear" w:color="auto" w:fill="FFFFFF"/>
        <w:spacing w:after="100" w:afterAutospacing="1" w:line="360" w:lineRule="auto"/>
        <w:outlineLvl w:val="3"/>
        <w:rPr>
          <w:rFonts w:ascii="Arial" w:hAnsi="Arial" w:cs="Arial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Praha</w:t>
      </w:r>
      <w:r w:rsidRPr="000A6A7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 xml:space="preserve"> 17.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Listopadu</w:t>
      </w:r>
      <w:proofErr w:type="spellEnd"/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 xml:space="preserve"> a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sametová</w:t>
      </w:r>
      <w:proofErr w:type="spellEnd"/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>revoluce</w:t>
      </w:r>
      <w:proofErr w:type="spellEnd"/>
      <w:r w:rsidRPr="000A6A7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de-DE"/>
        </w:rPr>
        <w:t xml:space="preserve"> 1989 </w:t>
      </w:r>
    </w:p>
    <w:p w:rsidR="00D3070D" w:rsidRPr="00D3070D" w:rsidRDefault="00D3070D" w:rsidP="00D3070D">
      <w:pPr>
        <w:rPr>
          <w:rFonts w:ascii="Arial" w:hAnsi="Arial" w:cs="Arial"/>
          <w:sz w:val="24"/>
          <w:szCs w:val="24"/>
        </w:rPr>
      </w:pPr>
      <w:r w:rsidRPr="00D3070D">
        <w:rPr>
          <w:rFonts w:ascii="Arial" w:hAnsi="Arial" w:cs="Arial"/>
          <w:sz w:val="24"/>
          <w:szCs w:val="24"/>
        </w:rPr>
        <w:t xml:space="preserve">Co se </w:t>
      </w:r>
      <w:proofErr w:type="spellStart"/>
      <w:r w:rsidRPr="00D3070D">
        <w:rPr>
          <w:rFonts w:ascii="Arial" w:hAnsi="Arial" w:cs="Arial"/>
          <w:sz w:val="24"/>
          <w:szCs w:val="24"/>
        </w:rPr>
        <w:t>stalo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? </w:t>
      </w:r>
    </w:p>
    <w:p w:rsidR="00D3070D" w:rsidRPr="00D3070D" w:rsidRDefault="00D3070D" w:rsidP="00D3070D">
      <w:pPr>
        <w:rPr>
          <w:rFonts w:ascii="Arial" w:hAnsi="Arial" w:cs="Arial"/>
          <w:sz w:val="24"/>
          <w:szCs w:val="24"/>
        </w:rPr>
      </w:pPr>
      <w:r w:rsidRPr="00D3070D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D3070D">
        <w:rPr>
          <w:rFonts w:ascii="Arial" w:hAnsi="Arial" w:cs="Arial"/>
          <w:sz w:val="24"/>
          <w:szCs w:val="24"/>
        </w:rPr>
        <w:t>Oficiálně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byla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naplánována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studentská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vzpomínka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na </w:t>
      </w:r>
      <w:proofErr w:type="spellStart"/>
      <w:r w:rsidRPr="00D3070D">
        <w:rPr>
          <w:rFonts w:ascii="Arial" w:hAnsi="Arial" w:cs="Arial"/>
          <w:sz w:val="24"/>
          <w:szCs w:val="24"/>
        </w:rPr>
        <w:t>uzavření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českých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vysokých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škol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před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padesáti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lety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D3070D">
        <w:rPr>
          <w:rFonts w:ascii="Arial" w:hAnsi="Arial" w:cs="Arial"/>
          <w:sz w:val="24"/>
          <w:szCs w:val="24"/>
        </w:rPr>
        <w:t>Kromě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toho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chtěli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připomenout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Jana </w:t>
      </w:r>
      <w:proofErr w:type="spellStart"/>
      <w:r w:rsidRPr="00D3070D">
        <w:rPr>
          <w:rFonts w:ascii="Arial" w:hAnsi="Arial" w:cs="Arial"/>
          <w:sz w:val="24"/>
          <w:szCs w:val="24"/>
        </w:rPr>
        <w:t>Opletala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3070D">
        <w:rPr>
          <w:rFonts w:ascii="Arial" w:hAnsi="Arial" w:cs="Arial"/>
          <w:sz w:val="24"/>
          <w:szCs w:val="24"/>
        </w:rPr>
        <w:t>oběť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odbojové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demonstrace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28. </w:t>
      </w:r>
      <w:proofErr w:type="spellStart"/>
      <w:r w:rsidRPr="00D3070D">
        <w:rPr>
          <w:rFonts w:ascii="Arial" w:hAnsi="Arial" w:cs="Arial"/>
          <w:sz w:val="24"/>
          <w:szCs w:val="24"/>
        </w:rPr>
        <w:t>října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1939).</w:t>
      </w:r>
    </w:p>
    <w:p w:rsidR="00D3070D" w:rsidRPr="00D3070D" w:rsidRDefault="00D3070D" w:rsidP="00D3070D">
      <w:pPr>
        <w:rPr>
          <w:rFonts w:ascii="Arial" w:hAnsi="Arial" w:cs="Arial"/>
          <w:sz w:val="24"/>
          <w:szCs w:val="24"/>
        </w:rPr>
      </w:pPr>
      <w:r w:rsidRPr="00D3070D">
        <w:rPr>
          <w:rFonts w:ascii="Arial" w:hAnsi="Arial" w:cs="Arial"/>
          <w:sz w:val="24"/>
          <w:szCs w:val="24"/>
        </w:rPr>
        <w:lastRenderedPageBreak/>
        <w:t xml:space="preserve">• </w:t>
      </w:r>
      <w:proofErr w:type="spellStart"/>
      <w:r w:rsidRPr="00D3070D">
        <w:rPr>
          <w:rFonts w:ascii="Arial" w:hAnsi="Arial" w:cs="Arial"/>
          <w:sz w:val="24"/>
          <w:szCs w:val="24"/>
        </w:rPr>
        <w:t>četní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studenti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D3070D">
        <w:rPr>
          <w:rFonts w:ascii="Arial" w:hAnsi="Arial" w:cs="Arial"/>
          <w:sz w:val="24"/>
          <w:szCs w:val="24"/>
        </w:rPr>
        <w:t>za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tímto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účelem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sešli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na </w:t>
      </w:r>
      <w:proofErr w:type="spellStart"/>
      <w:r w:rsidRPr="00D3070D">
        <w:rPr>
          <w:rFonts w:ascii="Arial" w:hAnsi="Arial" w:cs="Arial"/>
          <w:sz w:val="24"/>
          <w:szCs w:val="24"/>
        </w:rPr>
        <w:t>Albertově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3070D">
        <w:rPr>
          <w:rFonts w:ascii="Arial" w:hAnsi="Arial" w:cs="Arial"/>
          <w:sz w:val="24"/>
          <w:szCs w:val="24"/>
        </w:rPr>
        <w:t>část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Prahy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) → </w:t>
      </w:r>
      <w:proofErr w:type="spellStart"/>
      <w:r w:rsidRPr="00D3070D">
        <w:rPr>
          <w:rFonts w:ascii="Arial" w:hAnsi="Arial" w:cs="Arial"/>
          <w:sz w:val="24"/>
          <w:szCs w:val="24"/>
        </w:rPr>
        <w:t>cílem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tohoto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studentského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hnutí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byl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pražský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Vyšehrad</w:t>
      </w:r>
      <w:proofErr w:type="spellEnd"/>
    </w:p>
    <w:p w:rsidR="00D3070D" w:rsidRDefault="00D3070D" w:rsidP="00D3070D">
      <w:pPr>
        <w:rPr>
          <w:rFonts w:ascii="Arial" w:hAnsi="Arial" w:cs="Arial"/>
          <w:sz w:val="24"/>
          <w:szCs w:val="24"/>
        </w:rPr>
      </w:pPr>
      <w:r w:rsidRPr="00D3070D">
        <w:rPr>
          <w:rFonts w:ascii="Arial" w:hAnsi="Arial" w:cs="Arial"/>
          <w:sz w:val="24"/>
          <w:szCs w:val="24"/>
        </w:rPr>
        <w:t xml:space="preserve">• </w:t>
      </w:r>
      <w:proofErr w:type="spellStart"/>
      <w:r w:rsidRPr="00D3070D">
        <w:rPr>
          <w:rFonts w:ascii="Arial" w:hAnsi="Arial" w:cs="Arial"/>
          <w:sz w:val="24"/>
          <w:szCs w:val="24"/>
        </w:rPr>
        <w:t>Poklidnou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demonstraci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zorganizovala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studentská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organizace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STUHA </w:t>
      </w:r>
      <w:proofErr w:type="spellStart"/>
      <w:r w:rsidRPr="00D3070D">
        <w:rPr>
          <w:rFonts w:ascii="Arial" w:hAnsi="Arial" w:cs="Arial"/>
          <w:sz w:val="24"/>
          <w:szCs w:val="24"/>
        </w:rPr>
        <w:t>Nezávislé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studentské</w:t>
      </w:r>
      <w:proofErr w:type="spellEnd"/>
      <w:r w:rsidRPr="00D307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070D">
        <w:rPr>
          <w:rFonts w:ascii="Arial" w:hAnsi="Arial" w:cs="Arial"/>
          <w:sz w:val="24"/>
          <w:szCs w:val="24"/>
        </w:rPr>
        <w:t>sdružení</w:t>
      </w:r>
      <w:proofErr w:type="spellEnd"/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Zúčastnilo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se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asi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500-600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studentů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kteří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zazpívali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„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gaudeamus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igitur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“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hřbitovní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části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Vyšehradu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místu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posledního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odpočinku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řady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významných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osobností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českého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lidu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jako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byli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Karel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Hynek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Mácha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Antonín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Dvořák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Bedřich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Smetana, Alfons Mucha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či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Božena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Němcová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chtěla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→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konkrétní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cíl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byl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hrob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Karla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Hynka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Máchy</w:t>
      </w:r>
      <w:proofErr w:type="spellEnd"/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Po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pří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chodu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na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Vyšehrad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tam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měla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vzpomínková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akce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skončit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2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hodinách</w:t>
      </w:r>
      <w:proofErr w:type="spellEnd"/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0A6A72">
        <w:rPr>
          <w:rFonts w:ascii="Arial" w:hAnsi="Arial" w:cs="Arial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2336" behindDoc="0" locked="0" layoutInCell="1" allowOverlap="1" wp14:anchorId="58F460C3" wp14:editId="32310A5B">
            <wp:simplePos x="0" y="0"/>
            <wp:positionH relativeFrom="margin">
              <wp:posOffset>2124710</wp:posOffset>
            </wp:positionH>
            <wp:positionV relativeFrom="margin">
              <wp:posOffset>2795905</wp:posOffset>
            </wp:positionV>
            <wp:extent cx="3629660" cy="3383280"/>
            <wp:effectExtent l="0" t="0" r="8890" b="762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ale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již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delší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dobu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panovala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nespokojenost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s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politickými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poměry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v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zemi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takže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bylo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bez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dalšího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rozhodnuto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že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se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demonstranti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přesunou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dále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do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centra</w:t>
      </w:r>
      <w:proofErr w:type="spellEnd"/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Mezitím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se k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demonstraci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připojovalo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stále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více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lidí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;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Odhady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jsou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asi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5-10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tisíc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lidí</w:t>
      </w:r>
      <w:proofErr w:type="spellEnd"/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Policejní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jednotka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která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měla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na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starosti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národní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bezpečnost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měla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rozkaz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zastavit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postup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na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hrad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nebo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Václavské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náměstí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→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byl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významný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zlom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na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Národní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třídě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.</w:t>
      </w:r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Po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pří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chodu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do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centra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byla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demonstrace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zastavena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policejním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násilím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na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Národní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třídě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spojovací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ulici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mezi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Václavským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náměstím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(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Národní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muzeum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) 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Národním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divadlem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.</w:t>
      </w:r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Obklíčeni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na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Národní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třídě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→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policie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mlátila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demonstranty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obušky</w:t>
      </w:r>
      <w:proofErr w:type="spellEnd"/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Několik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stovek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zraněných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bezpočet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zatčených</w:t>
      </w:r>
      <w:proofErr w:type="spellEnd"/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lastRenderedPageBreak/>
        <w:t>Citát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k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událostem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na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Národní</w:t>
      </w:r>
      <w:proofErr w:type="spellEnd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třídě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17.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listopadu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1989:</w:t>
      </w:r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Default="00D3070D" w:rsidP="00D3070D">
      <w:pPr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</w:pPr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„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Někteří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lidé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seděli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na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zemi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a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zvedli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ruce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aby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dali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najevo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že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jsou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prázdní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že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nechtějí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násilí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.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Byla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prostě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zbitá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.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Policie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udeřila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lidi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bez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ohledu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na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hlavu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, na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nohy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.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Někteří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plakali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.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Zbývala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jediná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cesta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vedla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chodbou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lemovanou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uniformovanými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muži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v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červených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baretech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.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Každý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kdo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se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chtěl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dostat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ven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musel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projít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touto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úzkou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uličkou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kde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jsme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byli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biti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.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Policajti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nám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říkali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hulváti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měli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bychom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se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pohnout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aby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se s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námi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nemuseli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zabývat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až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 xml:space="preserve"> do </w:t>
      </w:r>
      <w:proofErr w:type="spellStart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půlnoci</w:t>
      </w:r>
      <w:proofErr w:type="spellEnd"/>
      <w:r w:rsidRPr="00D3070D"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  <w:t>."</w:t>
      </w:r>
    </w:p>
    <w:p w:rsidR="00D3070D" w:rsidRPr="00D3070D" w:rsidRDefault="00D3070D" w:rsidP="00D3070D">
      <w:pPr>
        <w:rPr>
          <w:rFonts w:ascii="Arial" w:eastAsia="Times New Roman" w:hAnsi="Arial" w:cs="Arial"/>
          <w:bCs/>
          <w:i/>
          <w:color w:val="000000"/>
          <w:sz w:val="28"/>
          <w:szCs w:val="28"/>
          <w:lang w:eastAsia="de-DE"/>
        </w:rPr>
      </w:pPr>
    </w:p>
    <w:p w:rsidR="00D3070D" w:rsidRDefault="00D3070D" w:rsidP="00D3070D">
      <w:pPr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0A6A72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 wp14:anchorId="7E160F0A" wp14:editId="2F4BEB1E">
            <wp:extent cx="4429757" cy="2278380"/>
            <wp:effectExtent l="0" t="0" r="9525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28" cy="233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Brutální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zásah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proti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studentům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způsobil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,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že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lidé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celé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zemi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vyšli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do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ulic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; z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Prahy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do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Bratislavy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lidé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demonstrovali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více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práv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svobody</w:t>
      </w:r>
      <w:proofErr w:type="spellEnd"/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Václav Havel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zveřejňuje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požadavky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Fóra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občanů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před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více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než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200 000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demonstranty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na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Václavském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náměstí</w:t>
      </w:r>
      <w:proofErr w:type="spellEnd"/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Blížil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se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konec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komunistického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systému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a 28.12. V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roce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1989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byl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předsedou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parlamentu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zvolen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Alexander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Dubček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; 29.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prosince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1989 se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prezidentem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stal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Václav Havel</w:t>
      </w:r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</w:p>
    <w:p w:rsidR="00D3070D" w:rsidRPr="00D3070D" w:rsidRDefault="00D3070D" w:rsidP="00D3070D">
      <w:pP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• 29.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března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byla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vyhlášena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demokratická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Československá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federativní</w:t>
      </w:r>
      <w:proofErr w:type="spellEnd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 xml:space="preserve"> </w:t>
      </w:r>
      <w:proofErr w:type="spellStart"/>
      <w:r w:rsidRPr="00D3070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republika</w:t>
      </w:r>
      <w:bookmarkStart w:id="0" w:name="_GoBack"/>
      <w:bookmarkEnd w:id="0"/>
      <w:proofErr w:type="spellEnd"/>
    </w:p>
    <w:sectPr w:rsidR="00D3070D" w:rsidRPr="00D30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70D"/>
    <w:rsid w:val="00D3070D"/>
    <w:rsid w:val="00D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E3692"/>
  <w15:chartTrackingRefBased/>
  <w15:docId w15:val="{4B13B642-DCF8-4D65-BA42-42080FBE8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3070D"/>
    <w:pPr>
      <w:spacing w:after="200" w:line="276" w:lineRule="auto"/>
    </w:pPr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456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Hlaváčová, Ing.</dc:creator>
  <cp:keywords/>
  <dc:description/>
  <cp:lastModifiedBy>Marie Hlaváčová, Ing.</cp:lastModifiedBy>
  <cp:revision>1</cp:revision>
  <dcterms:created xsi:type="dcterms:W3CDTF">2022-12-14T11:39:00Z</dcterms:created>
  <dcterms:modified xsi:type="dcterms:W3CDTF">2022-12-14T11:53:00Z</dcterms:modified>
</cp:coreProperties>
</file>